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949" w:rsidRDefault="00F80C13" w:rsidP="00121039">
      <w:pPr>
        <w:pStyle w:val="Heading2"/>
        <w:jc w:val="center"/>
      </w:pPr>
      <w:r>
        <w:t xml:space="preserve">Induction Portal login </w:t>
      </w:r>
      <w:r>
        <w:t>help document</w:t>
      </w:r>
      <w:r>
        <w:t xml:space="preserve"> for Internet Explorer 11</w:t>
      </w:r>
    </w:p>
    <w:p w:rsidR="00F80C13" w:rsidRDefault="00F80C13" w:rsidP="00F80C13"/>
    <w:p w:rsidR="00F80C13" w:rsidRDefault="00F80C13" w:rsidP="00F80C13">
      <w:r>
        <w:t>Please follow below steps if you are using Internet Explorer 11 and facing issue like Login Button not visible and IE explorer reports as</w:t>
      </w:r>
      <w:r w:rsidR="00121039">
        <w:t xml:space="preserve"> if</w:t>
      </w:r>
      <w:r>
        <w:t xml:space="preserve"> you are using Mozilla Firefox</w:t>
      </w:r>
      <w:r w:rsidR="00121039">
        <w:t xml:space="preserve"> browser</w:t>
      </w:r>
      <w:r>
        <w:t>.</w:t>
      </w:r>
    </w:p>
    <w:p w:rsidR="00F80C13" w:rsidRDefault="00F80C13" w:rsidP="00F80C13">
      <w:pPr>
        <w:pStyle w:val="ListParagraph"/>
      </w:pPr>
      <w:r>
        <w:rPr>
          <w:noProof/>
        </w:rPr>
        <w:drawing>
          <wp:inline distT="0" distB="0" distL="0" distR="0" wp14:anchorId="2CA76473" wp14:editId="2CC56532">
            <wp:extent cx="5943600" cy="31673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C13" w:rsidRDefault="00F80C13" w:rsidP="00F80C13">
      <w:pPr>
        <w:pStyle w:val="ListParagraph"/>
        <w:numPr>
          <w:ilvl w:val="0"/>
          <w:numId w:val="2"/>
        </w:numPr>
      </w:pPr>
      <w:r>
        <w:t>Press F12 while Internet Explorer</w:t>
      </w:r>
      <w:r w:rsidR="00121039">
        <w:t xml:space="preserve"> window</w:t>
      </w:r>
      <w:r>
        <w:t xml:space="preserve"> is act</w:t>
      </w:r>
      <w:r w:rsidR="00121039">
        <w:t>i</w:t>
      </w:r>
      <w:r>
        <w:t>ve</w:t>
      </w:r>
      <w:r w:rsidR="00121039">
        <w:t>.</w:t>
      </w:r>
    </w:p>
    <w:p w:rsidR="00121039" w:rsidRDefault="00121039" w:rsidP="00121039">
      <w:pPr>
        <w:pStyle w:val="ListParagraph"/>
      </w:pPr>
      <w:r>
        <w:rPr>
          <w:noProof/>
        </w:rPr>
        <w:drawing>
          <wp:inline distT="0" distB="0" distL="0" distR="0" wp14:anchorId="1B4EC425" wp14:editId="7D73064B">
            <wp:extent cx="5943600" cy="31673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39" w:rsidRDefault="00121039" w:rsidP="00F80C13">
      <w:pPr>
        <w:pStyle w:val="ListParagraph"/>
        <w:numPr>
          <w:ilvl w:val="0"/>
          <w:numId w:val="2"/>
        </w:numPr>
      </w:pPr>
      <w:r>
        <w:t>Select Emulation Icon (Highlighted Icon in below screenshot) from sidebar of Internet Explorer 11.</w:t>
      </w:r>
    </w:p>
    <w:p w:rsidR="00121039" w:rsidRDefault="00121039" w:rsidP="00121039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934075" cy="31623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039" w:rsidRDefault="00121039" w:rsidP="00121039">
      <w:pPr>
        <w:pStyle w:val="ListParagraph"/>
        <w:numPr>
          <w:ilvl w:val="0"/>
          <w:numId w:val="2"/>
        </w:numPr>
      </w:pPr>
      <w:r>
        <w:t xml:space="preserve">Change the </w:t>
      </w:r>
      <w:r>
        <w:rPr>
          <w:b/>
        </w:rPr>
        <w:t xml:space="preserve">User agent string </w:t>
      </w:r>
      <w:r>
        <w:t xml:space="preserve">to IE10 </w:t>
      </w:r>
      <w:r w:rsidR="00272144">
        <w:t xml:space="preserve">version </w:t>
      </w:r>
      <w:r>
        <w:t>or lower as shown in below screen.</w:t>
      </w:r>
      <w:bookmarkStart w:id="0" w:name="_GoBack"/>
      <w:bookmarkEnd w:id="0"/>
    </w:p>
    <w:p w:rsidR="00121039" w:rsidRDefault="00121039" w:rsidP="00121039">
      <w:pPr>
        <w:pStyle w:val="ListParagraph"/>
      </w:pPr>
      <w:r>
        <w:rPr>
          <w:noProof/>
        </w:rPr>
        <w:drawing>
          <wp:inline distT="0" distB="0" distL="0" distR="0">
            <wp:extent cx="5934075" cy="31623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039" w:rsidRDefault="00121039" w:rsidP="00121039">
      <w:pPr>
        <w:pStyle w:val="ListParagraph"/>
        <w:numPr>
          <w:ilvl w:val="0"/>
          <w:numId w:val="2"/>
        </w:numPr>
      </w:pPr>
      <w:r>
        <w:t>Now Login Button should be visible on Induction Portal Login page.</w:t>
      </w:r>
    </w:p>
    <w:p w:rsidR="00121039" w:rsidRDefault="00121039" w:rsidP="00121039">
      <w:pPr>
        <w:pStyle w:val="ListParagraph"/>
      </w:pPr>
    </w:p>
    <w:p w:rsidR="00121039" w:rsidRDefault="00121039" w:rsidP="00121039">
      <w:pPr>
        <w:pStyle w:val="ListParagraph"/>
      </w:pPr>
      <w:r>
        <w:t xml:space="preserve">Note: - In case you are not able to login page even following above steps then contact at </w:t>
      </w:r>
      <w:hyperlink r:id="rId10" w:history="1">
        <w:r w:rsidRPr="001C0B55">
          <w:rPr>
            <w:rStyle w:val="Hyperlink"/>
          </w:rPr>
          <w:t>mailto:Join</w:t>
        </w:r>
        <w:r w:rsidRPr="001C0B55">
          <w:rPr>
            <w:rStyle w:val="Hyperlink"/>
          </w:rPr>
          <w:t>i</w:t>
        </w:r>
        <w:r w:rsidRPr="001C0B55">
          <w:rPr>
            <w:rStyle w:val="Hyperlink"/>
          </w:rPr>
          <w:t>ng_wfapps_india@hcl.com</w:t>
        </w:r>
      </w:hyperlink>
    </w:p>
    <w:p w:rsidR="00121039" w:rsidRDefault="00121039" w:rsidP="00121039">
      <w:pPr>
        <w:pStyle w:val="ListParagraph"/>
      </w:pPr>
    </w:p>
    <w:p w:rsidR="00121039" w:rsidRPr="00F80C13" w:rsidRDefault="00121039" w:rsidP="00121039">
      <w:pPr>
        <w:pStyle w:val="ListParagraph"/>
      </w:pPr>
    </w:p>
    <w:sectPr w:rsidR="00121039" w:rsidRPr="00F80C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5606F"/>
    <w:multiLevelType w:val="hybridMultilevel"/>
    <w:tmpl w:val="A8CE85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D36D91"/>
    <w:multiLevelType w:val="hybridMultilevel"/>
    <w:tmpl w:val="47D87B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C13"/>
    <w:rsid w:val="00121039"/>
    <w:rsid w:val="00272144"/>
    <w:rsid w:val="00A919C9"/>
    <w:rsid w:val="00CE3863"/>
    <w:rsid w:val="00F80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0C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80C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F80C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0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C1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2103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2103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0C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80C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F80C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0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C1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2103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2103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Joining_wfapps_india@hc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HCL</Company>
  <LinksUpToDate>false</LinksUpToDate>
  <CharactersWithSpaces>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Arpit Sharma</dc:creator>
  <cp:lastModifiedBy>Arpit Sharma</cp:lastModifiedBy>
  <cp:revision>1</cp:revision>
  <dcterms:created xsi:type="dcterms:W3CDTF">2014-01-21T08:30:00Z</dcterms:created>
  <dcterms:modified xsi:type="dcterms:W3CDTF">2014-01-21T08:52:00Z</dcterms:modified>
</cp:coreProperties>
</file>